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2CE32" w14:textId="77777777" w:rsidR="00DA159A" w:rsidRPr="005D1522" w:rsidRDefault="00B54B73" w:rsidP="005F3363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5D1522">
        <w:rPr>
          <w:rFonts w:ascii="TH SarabunPSK" w:hAnsi="TH SarabunPSK" w:cs="TH SarabunPSK"/>
          <w:sz w:val="28"/>
          <w:cs/>
        </w:rPr>
        <w:t>สถิติฐานความผิดคดีอาญา (คดี 4 กลุ่ม)</w:t>
      </w:r>
    </w:p>
    <w:p w14:paraId="621D32B9" w14:textId="7D9B3A5A" w:rsidR="00B54B73" w:rsidRPr="005D1522" w:rsidRDefault="00B54B73" w:rsidP="00B54B73">
      <w:pPr>
        <w:spacing w:after="0"/>
        <w:jc w:val="center"/>
        <w:rPr>
          <w:rFonts w:ascii="TH SarabunPSK" w:hAnsi="TH SarabunPSK" w:cs="TH SarabunPSK"/>
          <w:sz w:val="28"/>
        </w:rPr>
      </w:pPr>
      <w:r w:rsidRPr="005D1522">
        <w:rPr>
          <w:rFonts w:ascii="TH SarabunPSK" w:hAnsi="TH SarabunPSK" w:cs="TH SarabunPSK"/>
          <w:sz w:val="28"/>
          <w:cs/>
        </w:rPr>
        <w:t>ประจำปีงบประมาณ พ.ศ. 256</w:t>
      </w:r>
      <w:r w:rsidR="0065117A">
        <w:rPr>
          <w:rFonts w:ascii="TH SarabunPSK" w:hAnsi="TH SarabunPSK" w:cs="TH SarabunPSK" w:hint="cs"/>
          <w:sz w:val="28"/>
          <w:cs/>
        </w:rPr>
        <w:t>9</w:t>
      </w:r>
      <w:r w:rsidRPr="005D1522">
        <w:rPr>
          <w:rFonts w:ascii="TH SarabunPSK" w:hAnsi="TH SarabunPSK" w:cs="TH SarabunPSK"/>
          <w:sz w:val="28"/>
          <w:cs/>
        </w:rPr>
        <w:t xml:space="preserve"> สถานีตำรวจภูธร</w:t>
      </w:r>
      <w:r w:rsidR="00C94A8D">
        <w:rPr>
          <w:rFonts w:ascii="TH SarabunPSK" w:hAnsi="TH SarabunPSK" w:cs="TH SarabunPSK" w:hint="cs"/>
          <w:sz w:val="28"/>
          <w:cs/>
        </w:rPr>
        <w:t>โทน</w:t>
      </w:r>
    </w:p>
    <w:p w14:paraId="152FC5E4" w14:textId="57AA0323" w:rsidR="00725E9F" w:rsidRPr="005D1522" w:rsidRDefault="00F91283" w:rsidP="00B54B73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ประจำเดือน</w:t>
      </w:r>
      <w:r w:rsidR="00A279FF">
        <w:rPr>
          <w:rFonts w:ascii="TH SarabunPSK" w:hAnsi="TH SarabunPSK" w:cs="TH SarabunPSK" w:hint="cs"/>
          <w:sz w:val="28"/>
          <w:cs/>
        </w:rPr>
        <w:t xml:space="preserve"> </w:t>
      </w:r>
      <w:r w:rsidR="009E7E38" w:rsidRPr="009E7E38">
        <w:rPr>
          <w:rFonts w:ascii="TH SarabunPSK" w:hAnsi="TH SarabunPSK" w:cs="TH SarabunPSK"/>
          <w:sz w:val="28"/>
          <w:cs/>
        </w:rPr>
        <w:t>พฤศจิกายน</w:t>
      </w:r>
      <w:r w:rsidR="00B54B73" w:rsidRPr="005D1522">
        <w:rPr>
          <w:rFonts w:ascii="TH SarabunPSK" w:hAnsi="TH SarabunPSK" w:cs="TH SarabunPSK"/>
          <w:sz w:val="28"/>
          <w:cs/>
        </w:rPr>
        <w:t xml:space="preserve"> 256</w:t>
      </w:r>
      <w:r w:rsidR="0065117A">
        <w:rPr>
          <w:rFonts w:ascii="TH SarabunPSK" w:hAnsi="TH SarabunPSK" w:cs="TH SarabunPSK" w:hint="cs"/>
          <w:sz w:val="28"/>
          <w:cs/>
        </w:rPr>
        <w:t>8</w:t>
      </w:r>
    </w:p>
    <w:tbl>
      <w:tblPr>
        <w:tblStyle w:val="a3"/>
        <w:tblW w:w="15834" w:type="dxa"/>
        <w:tblInd w:w="-856" w:type="dxa"/>
        <w:tblLook w:val="04A0" w:firstRow="1" w:lastRow="0" w:firstColumn="1" w:lastColumn="0" w:noHBand="0" w:noVBand="1"/>
      </w:tblPr>
      <w:tblGrid>
        <w:gridCol w:w="4112"/>
        <w:gridCol w:w="708"/>
        <w:gridCol w:w="709"/>
        <w:gridCol w:w="709"/>
        <w:gridCol w:w="709"/>
        <w:gridCol w:w="708"/>
        <w:gridCol w:w="709"/>
        <w:gridCol w:w="709"/>
        <w:gridCol w:w="3934"/>
        <w:gridCol w:w="707"/>
        <w:gridCol w:w="707"/>
        <w:gridCol w:w="706"/>
        <w:gridCol w:w="707"/>
      </w:tblGrid>
      <w:tr w:rsidR="005D1522" w:rsidRPr="00B43B83" w14:paraId="7ADD1BE1" w14:textId="77777777" w:rsidTr="00BB4445">
        <w:trPr>
          <w:trHeight w:val="412"/>
        </w:trPr>
        <w:tc>
          <w:tcPr>
            <w:tcW w:w="4112" w:type="dxa"/>
            <w:vMerge w:val="restart"/>
          </w:tcPr>
          <w:p w14:paraId="64C777C5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34AA665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ประเภทความผิด</w:t>
            </w:r>
          </w:p>
        </w:tc>
        <w:tc>
          <w:tcPr>
            <w:tcW w:w="708" w:type="dxa"/>
          </w:tcPr>
          <w:p w14:paraId="71DE44C2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รับแจ้ง</w:t>
            </w:r>
          </w:p>
        </w:tc>
        <w:tc>
          <w:tcPr>
            <w:tcW w:w="1418" w:type="dxa"/>
            <w:gridSpan w:val="2"/>
          </w:tcPr>
          <w:p w14:paraId="7700BF08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จำนวนจับกุม</w:t>
            </w:r>
          </w:p>
        </w:tc>
        <w:tc>
          <w:tcPr>
            <w:tcW w:w="709" w:type="dxa"/>
          </w:tcPr>
          <w:p w14:paraId="72ADA025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เป้าหมาย</w:t>
            </w:r>
          </w:p>
        </w:tc>
        <w:tc>
          <w:tcPr>
            <w:tcW w:w="708" w:type="dxa"/>
            <w:vMerge w:val="restart"/>
          </w:tcPr>
          <w:p w14:paraId="09E5B098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BB46227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ผลปฏิบัติ</w:t>
            </w:r>
          </w:p>
          <w:p w14:paraId="62264F14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%</w:t>
            </w:r>
          </w:p>
        </w:tc>
        <w:tc>
          <w:tcPr>
            <w:tcW w:w="1418" w:type="dxa"/>
            <w:gridSpan w:val="2"/>
            <w:vMerge w:val="restart"/>
          </w:tcPr>
          <w:p w14:paraId="72B49518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4C8A9F7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อัตราความผิดต่อประชากรแสน</w:t>
            </w:r>
          </w:p>
        </w:tc>
        <w:tc>
          <w:tcPr>
            <w:tcW w:w="3934" w:type="dxa"/>
            <w:vMerge w:val="restart"/>
          </w:tcPr>
          <w:p w14:paraId="712D201A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B356833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ประเภทความผิด</w:t>
            </w:r>
          </w:p>
        </w:tc>
        <w:tc>
          <w:tcPr>
            <w:tcW w:w="707" w:type="dxa"/>
          </w:tcPr>
          <w:p w14:paraId="7AEB55F3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รับแจ้ง</w:t>
            </w:r>
          </w:p>
        </w:tc>
        <w:tc>
          <w:tcPr>
            <w:tcW w:w="2120" w:type="dxa"/>
            <w:gridSpan w:val="3"/>
          </w:tcPr>
          <w:p w14:paraId="314D3AFF" w14:textId="77777777" w:rsidR="00B54B73" w:rsidRPr="00B43B83" w:rsidRDefault="00702D9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จับกุม</w:t>
            </w:r>
          </w:p>
        </w:tc>
      </w:tr>
      <w:tr w:rsidR="00BB4445" w:rsidRPr="00B43B83" w14:paraId="28672A6B" w14:textId="77777777" w:rsidTr="00BB4445">
        <w:trPr>
          <w:trHeight w:val="411"/>
        </w:trPr>
        <w:tc>
          <w:tcPr>
            <w:tcW w:w="4112" w:type="dxa"/>
            <w:vMerge/>
          </w:tcPr>
          <w:p w14:paraId="0F837F60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08" w:type="dxa"/>
          </w:tcPr>
          <w:p w14:paraId="42BA4A6F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คดี</w:t>
            </w:r>
          </w:p>
        </w:tc>
        <w:tc>
          <w:tcPr>
            <w:tcW w:w="709" w:type="dxa"/>
          </w:tcPr>
          <w:p w14:paraId="7FC665E1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คดี</w:t>
            </w:r>
          </w:p>
        </w:tc>
        <w:tc>
          <w:tcPr>
            <w:tcW w:w="709" w:type="dxa"/>
          </w:tcPr>
          <w:p w14:paraId="793F559B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คน</w:t>
            </w:r>
          </w:p>
        </w:tc>
        <w:tc>
          <w:tcPr>
            <w:tcW w:w="709" w:type="dxa"/>
          </w:tcPr>
          <w:p w14:paraId="0DC418AB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%</w:t>
            </w:r>
          </w:p>
        </w:tc>
        <w:tc>
          <w:tcPr>
            <w:tcW w:w="708" w:type="dxa"/>
            <w:vMerge/>
          </w:tcPr>
          <w:p w14:paraId="36F30740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14:paraId="246A05C2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934" w:type="dxa"/>
            <w:vMerge/>
          </w:tcPr>
          <w:p w14:paraId="126B9F59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7" w:type="dxa"/>
          </w:tcPr>
          <w:p w14:paraId="45CCD1D4" w14:textId="77777777" w:rsidR="00B54B73" w:rsidRPr="00B43B83" w:rsidRDefault="00702D9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คดี</w:t>
            </w:r>
          </w:p>
        </w:tc>
        <w:tc>
          <w:tcPr>
            <w:tcW w:w="707" w:type="dxa"/>
          </w:tcPr>
          <w:p w14:paraId="5D9A8A34" w14:textId="77777777" w:rsidR="00B54B73" w:rsidRPr="00B43B83" w:rsidRDefault="00702D9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คดี</w:t>
            </w:r>
          </w:p>
        </w:tc>
        <w:tc>
          <w:tcPr>
            <w:tcW w:w="706" w:type="dxa"/>
          </w:tcPr>
          <w:p w14:paraId="0CB4E514" w14:textId="77777777" w:rsidR="00B54B73" w:rsidRPr="00B43B83" w:rsidRDefault="00702D9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คน</w:t>
            </w:r>
          </w:p>
        </w:tc>
        <w:tc>
          <w:tcPr>
            <w:tcW w:w="707" w:type="dxa"/>
          </w:tcPr>
          <w:p w14:paraId="12C4F13B" w14:textId="77777777" w:rsidR="00B54B73" w:rsidRPr="00B43B83" w:rsidRDefault="00702D9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ร้อยละ</w:t>
            </w:r>
          </w:p>
        </w:tc>
      </w:tr>
      <w:tr w:rsidR="00BB4445" w:rsidRPr="00B43B83" w14:paraId="7BD9388D" w14:textId="77777777" w:rsidTr="00BB4445">
        <w:tc>
          <w:tcPr>
            <w:tcW w:w="4112" w:type="dxa"/>
          </w:tcPr>
          <w:p w14:paraId="18D31760" w14:textId="77777777" w:rsidR="00B54B73" w:rsidRPr="00B43B83" w:rsidRDefault="00702D9E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1.</w:t>
            </w:r>
            <w:r w:rsidR="00435A6F"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</w:t>
            </w: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ฐานความผิดเกี่ยวกับชีวิต ร่างกาย และเพศ (ภาพรวม)*</w:t>
            </w:r>
          </w:p>
        </w:tc>
        <w:tc>
          <w:tcPr>
            <w:tcW w:w="708" w:type="dxa"/>
          </w:tcPr>
          <w:p w14:paraId="753482CE" w14:textId="46FDC34F" w:rsidR="00B54B73" w:rsidRPr="00B43B83" w:rsidRDefault="009E7E38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</w:tc>
        <w:tc>
          <w:tcPr>
            <w:tcW w:w="709" w:type="dxa"/>
          </w:tcPr>
          <w:p w14:paraId="7A8B1D3B" w14:textId="4CDBD560" w:rsidR="00B54B73" w:rsidRPr="00B43B83" w:rsidRDefault="009E7E38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</w:tc>
        <w:tc>
          <w:tcPr>
            <w:tcW w:w="709" w:type="dxa"/>
          </w:tcPr>
          <w:p w14:paraId="45ED5F23" w14:textId="5138A801" w:rsidR="00B54B73" w:rsidRPr="00B43B83" w:rsidRDefault="009E7E38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</w:tc>
        <w:tc>
          <w:tcPr>
            <w:tcW w:w="709" w:type="dxa"/>
          </w:tcPr>
          <w:p w14:paraId="3E67A18C" w14:textId="27A3681D" w:rsidR="00B54B73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10</w:t>
            </w:r>
            <w:r w:rsidR="00BB4445"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0.00</w:t>
            </w:r>
          </w:p>
        </w:tc>
        <w:tc>
          <w:tcPr>
            <w:tcW w:w="708" w:type="dxa"/>
          </w:tcPr>
          <w:p w14:paraId="28AD5DEA" w14:textId="106295A4" w:rsidR="00B54B73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100</w:t>
            </w:r>
          </w:p>
        </w:tc>
        <w:tc>
          <w:tcPr>
            <w:tcW w:w="1418" w:type="dxa"/>
            <w:gridSpan w:val="2"/>
          </w:tcPr>
          <w:p w14:paraId="1DF89C9F" w14:textId="77777777" w:rsidR="00B54B73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0.00</w:t>
            </w:r>
          </w:p>
        </w:tc>
        <w:tc>
          <w:tcPr>
            <w:tcW w:w="3934" w:type="dxa"/>
          </w:tcPr>
          <w:p w14:paraId="659D4598" w14:textId="77777777" w:rsidR="00B54B73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 ฐานความผิดพิเศษ (ต่อ)</w:t>
            </w:r>
          </w:p>
        </w:tc>
        <w:tc>
          <w:tcPr>
            <w:tcW w:w="707" w:type="dxa"/>
          </w:tcPr>
          <w:p w14:paraId="5D83BD25" w14:textId="2D09D9A8" w:rsidR="00B54B73" w:rsidRPr="00B43B83" w:rsidRDefault="00D5260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21FC27FC" w14:textId="250C749C" w:rsidR="00B54B73" w:rsidRPr="00B43B83" w:rsidRDefault="00D5260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6" w:type="dxa"/>
          </w:tcPr>
          <w:p w14:paraId="6196A578" w14:textId="28E100D6" w:rsidR="00B54B73" w:rsidRPr="00B43B83" w:rsidRDefault="00D5260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6B56CBE6" w14:textId="5A308E1C" w:rsidR="00B54B73" w:rsidRPr="00B43B83" w:rsidRDefault="00F91283" w:rsidP="00E3187A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</w:tr>
      <w:tr w:rsidR="007F6CFD" w:rsidRPr="00B43B83" w14:paraId="79E395DD" w14:textId="77777777" w:rsidTr="00BB4445">
        <w:trPr>
          <w:trHeight w:val="771"/>
        </w:trPr>
        <w:tc>
          <w:tcPr>
            <w:tcW w:w="4112" w:type="dxa"/>
            <w:vMerge w:val="restart"/>
          </w:tcPr>
          <w:p w14:paraId="575B7F1E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1.1 ฆ่าผู้อื่น</w:t>
            </w:r>
          </w:p>
          <w:p w14:paraId="6C289283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1.2 ทำร้ายผู้อื่นถึงแก่ความตาย</w:t>
            </w:r>
          </w:p>
          <w:p w14:paraId="6B89AC04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1.3 พยายามฆ่า</w:t>
            </w:r>
          </w:p>
          <w:p w14:paraId="1B98FC2F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1.4 ทำร้ายร่างกาย</w:t>
            </w:r>
          </w:p>
          <w:p w14:paraId="570F4BBF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1.5 ข่มขื่นกระทำชำเรา</w:t>
            </w:r>
          </w:p>
          <w:p w14:paraId="00D9D2D4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1.6 อื่นๆ</w:t>
            </w:r>
          </w:p>
        </w:tc>
        <w:tc>
          <w:tcPr>
            <w:tcW w:w="708" w:type="dxa"/>
            <w:vMerge w:val="restart"/>
          </w:tcPr>
          <w:p w14:paraId="3F79CCD5" w14:textId="77777777" w:rsidR="007F6CFD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3EB3DB9A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14FC682F" w14:textId="2F7D15AB" w:rsidR="00BB4445" w:rsidRPr="00B43B83" w:rsidRDefault="009E7E38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32358042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49862BC2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3B498BC4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</w:tc>
        <w:tc>
          <w:tcPr>
            <w:tcW w:w="709" w:type="dxa"/>
            <w:vMerge w:val="restart"/>
          </w:tcPr>
          <w:p w14:paraId="0F83B353" w14:textId="77777777" w:rsidR="007F6CFD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A8337D1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7011D67" w14:textId="7AE96043" w:rsidR="00BB4445" w:rsidRPr="00B43B83" w:rsidRDefault="009E7E38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70D1AF0A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734FC6F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6C4F416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</w:tcPr>
          <w:p w14:paraId="4CD4A797" w14:textId="77777777" w:rsidR="007F6CFD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52E1D28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5213E15" w14:textId="4752D3B2" w:rsidR="00BB4445" w:rsidRPr="00B43B83" w:rsidRDefault="009E7E38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0757681A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F4150F6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7CBCAF4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</w:tcPr>
          <w:p w14:paraId="7035C775" w14:textId="57E6B18A" w:rsidR="007F6CFD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</w:t>
            </w:r>
            <w:r w:rsidR="00BB4445"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5A31C505" w14:textId="6AB28E13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426031D9" w14:textId="4C0708D5" w:rsidR="00BB4445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</w:t>
            </w:r>
            <w:r w:rsidR="00BB4445"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F653449" w14:textId="7A34ECD0" w:rsidR="00BB4445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</w:t>
            </w:r>
            <w:r w:rsidR="00BB4445"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893C848" w14:textId="234FB14B" w:rsidR="00BB4445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</w:t>
            </w:r>
            <w:r w:rsidR="00BB4445"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0877646D" w14:textId="09F0D56F" w:rsidR="00BB4445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</w:t>
            </w:r>
            <w:r w:rsidR="00BB4445"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  <w:tc>
          <w:tcPr>
            <w:tcW w:w="708" w:type="dxa"/>
            <w:vMerge w:val="restart"/>
          </w:tcPr>
          <w:p w14:paraId="67545D25" w14:textId="77777777" w:rsidR="007F6CFD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2A865372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E3C11AE" w14:textId="7774D175" w:rsidR="00BB4445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100.00</w:t>
            </w:r>
          </w:p>
          <w:p w14:paraId="617F352C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827C7A7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5923365F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  <w:tc>
          <w:tcPr>
            <w:tcW w:w="1418" w:type="dxa"/>
            <w:gridSpan w:val="2"/>
            <w:vMerge w:val="restart"/>
          </w:tcPr>
          <w:p w14:paraId="36E9B926" w14:textId="77777777" w:rsidR="007F6CFD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3F70AA17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03A128A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2EE61E56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4D2699CA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5CE6BE56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  <w:tc>
          <w:tcPr>
            <w:tcW w:w="3934" w:type="dxa"/>
          </w:tcPr>
          <w:p w14:paraId="1B20CEEC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3.15 พ.ร.บ.ป้องกันและปราบปรามการฟอกเงิน พ.ศ.2542</w:t>
            </w:r>
          </w:p>
          <w:p w14:paraId="54AEF9DE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3.16 พ.ร.บ.ห้ามเรียกดอกเบี้ยเกินอัตรา</w:t>
            </w:r>
          </w:p>
          <w:p w14:paraId="57B49416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3.17 พ.ร.บ.ทวงถามหนี้</w:t>
            </w:r>
          </w:p>
        </w:tc>
        <w:tc>
          <w:tcPr>
            <w:tcW w:w="707" w:type="dxa"/>
          </w:tcPr>
          <w:p w14:paraId="45A1F30C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0F5F224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65746AA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7D3EBDB2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B0062FA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8E200D8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6" w:type="dxa"/>
          </w:tcPr>
          <w:p w14:paraId="614700DC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BF8E012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5B8FED0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7514372B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23956303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35041D44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</w:tr>
      <w:tr w:rsidR="007F6CFD" w:rsidRPr="00B43B83" w14:paraId="26E303B0" w14:textId="77777777" w:rsidTr="00BB4445">
        <w:trPr>
          <w:trHeight w:val="219"/>
        </w:trPr>
        <w:tc>
          <w:tcPr>
            <w:tcW w:w="4112" w:type="dxa"/>
            <w:vMerge/>
          </w:tcPr>
          <w:p w14:paraId="2AF92929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08" w:type="dxa"/>
            <w:vMerge/>
          </w:tcPr>
          <w:p w14:paraId="33ACD6B2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8B54B7A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2E1D2E82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08E0AFE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54487CFA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14:paraId="7BEF6054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934" w:type="dxa"/>
          </w:tcPr>
          <w:p w14:paraId="294F6ABB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- ฐานความผิดฉ้อโกงที่กระทำผ่านระบบคอมพิวเตอร์</w:t>
            </w:r>
          </w:p>
        </w:tc>
        <w:tc>
          <w:tcPr>
            <w:tcW w:w="707" w:type="dxa"/>
          </w:tcPr>
          <w:p w14:paraId="66BE5748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2F274CB5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6" w:type="dxa"/>
          </w:tcPr>
          <w:p w14:paraId="11B696A5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24BDF815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</w:tr>
      <w:tr w:rsidR="007F6CFD" w:rsidRPr="00B43B83" w14:paraId="3CE2A9BC" w14:textId="77777777" w:rsidTr="00BB4445">
        <w:trPr>
          <w:trHeight w:val="253"/>
        </w:trPr>
        <w:tc>
          <w:tcPr>
            <w:tcW w:w="4112" w:type="dxa"/>
            <w:vMerge/>
          </w:tcPr>
          <w:p w14:paraId="6E114A68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08" w:type="dxa"/>
            <w:vMerge/>
          </w:tcPr>
          <w:p w14:paraId="28605EF6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427BB7E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350861F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33639B0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624FFA63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14:paraId="3145A5EC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348" w:type="dxa"/>
            <w:gridSpan w:val="3"/>
            <w:vMerge w:val="restart"/>
          </w:tcPr>
          <w:p w14:paraId="57FB0F2C" w14:textId="77777777" w:rsidR="007F6CFD" w:rsidRPr="00B43B83" w:rsidRDefault="007F6CFD" w:rsidP="007F6CFD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581ECEA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ประเภทความผิด</w:t>
            </w:r>
          </w:p>
        </w:tc>
        <w:tc>
          <w:tcPr>
            <w:tcW w:w="1413" w:type="dxa"/>
            <w:gridSpan w:val="2"/>
          </w:tcPr>
          <w:p w14:paraId="746AB65B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จับกุม</w:t>
            </w:r>
          </w:p>
        </w:tc>
      </w:tr>
      <w:tr w:rsidR="007F6CFD" w:rsidRPr="00B43B83" w14:paraId="2E45E0D2" w14:textId="77777777" w:rsidTr="00BB4445">
        <w:trPr>
          <w:trHeight w:val="207"/>
        </w:trPr>
        <w:tc>
          <w:tcPr>
            <w:tcW w:w="4112" w:type="dxa"/>
            <w:vMerge/>
          </w:tcPr>
          <w:p w14:paraId="5E9661B2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08" w:type="dxa"/>
            <w:vMerge/>
          </w:tcPr>
          <w:p w14:paraId="4A2EBFAE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7E7C6421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51A31BD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8F2DAED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77C5A9EF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14:paraId="75152EFB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348" w:type="dxa"/>
            <w:gridSpan w:val="3"/>
            <w:vMerge/>
          </w:tcPr>
          <w:p w14:paraId="48B84872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6" w:type="dxa"/>
          </w:tcPr>
          <w:p w14:paraId="60C02197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คดี</w:t>
            </w:r>
          </w:p>
        </w:tc>
        <w:tc>
          <w:tcPr>
            <w:tcW w:w="707" w:type="dxa"/>
          </w:tcPr>
          <w:p w14:paraId="45D59870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คน</w:t>
            </w:r>
          </w:p>
        </w:tc>
      </w:tr>
      <w:tr w:rsidR="007F6CFD" w:rsidRPr="00B43B83" w14:paraId="4D19D2BB" w14:textId="77777777" w:rsidTr="00BB4445">
        <w:tc>
          <w:tcPr>
            <w:tcW w:w="4112" w:type="dxa"/>
          </w:tcPr>
          <w:p w14:paraId="49CEB3DA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 xml:space="preserve">2. </w:t>
            </w: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ฐานความผิดเกี่ยวกับทรัพย์ (ภาพรวม)*</w:t>
            </w:r>
          </w:p>
        </w:tc>
        <w:tc>
          <w:tcPr>
            <w:tcW w:w="708" w:type="dxa"/>
          </w:tcPr>
          <w:p w14:paraId="19D68AB0" w14:textId="5D92E89B" w:rsidR="007F6CFD" w:rsidRPr="00B43B83" w:rsidRDefault="009E7E38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</w:tc>
        <w:tc>
          <w:tcPr>
            <w:tcW w:w="709" w:type="dxa"/>
          </w:tcPr>
          <w:p w14:paraId="56934945" w14:textId="43DC19CD" w:rsidR="007F6CFD" w:rsidRPr="00B43B83" w:rsidRDefault="009E7E38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</w:tc>
        <w:tc>
          <w:tcPr>
            <w:tcW w:w="709" w:type="dxa"/>
          </w:tcPr>
          <w:p w14:paraId="6B6EB2E8" w14:textId="521C327E" w:rsidR="007F6CFD" w:rsidRPr="00B43B83" w:rsidRDefault="009E7E38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</w:tc>
        <w:tc>
          <w:tcPr>
            <w:tcW w:w="709" w:type="dxa"/>
          </w:tcPr>
          <w:p w14:paraId="10D25C21" w14:textId="18046576" w:rsidR="007F6CFD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84.62</w:t>
            </w:r>
          </w:p>
        </w:tc>
        <w:tc>
          <w:tcPr>
            <w:tcW w:w="708" w:type="dxa"/>
          </w:tcPr>
          <w:p w14:paraId="71251C8D" w14:textId="0D6060B6" w:rsidR="007F6CFD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100</w:t>
            </w:r>
          </w:p>
        </w:tc>
        <w:tc>
          <w:tcPr>
            <w:tcW w:w="1418" w:type="dxa"/>
            <w:gridSpan w:val="2"/>
          </w:tcPr>
          <w:p w14:paraId="37C540C3" w14:textId="2F3FCA9C" w:rsidR="007F6CFD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0.</w:t>
            </w:r>
            <w:r w:rsidR="00C94A8D">
              <w:rPr>
                <w:rFonts w:ascii="TH SarabunPSK" w:hAnsi="TH SarabunPSK" w:cs="TH SarabunPSK"/>
                <w:sz w:val="16"/>
                <w:szCs w:val="16"/>
              </w:rPr>
              <w:t>00</w:t>
            </w:r>
          </w:p>
        </w:tc>
        <w:tc>
          <w:tcPr>
            <w:tcW w:w="5348" w:type="dxa"/>
            <w:gridSpan w:val="3"/>
          </w:tcPr>
          <w:p w14:paraId="25525647" w14:textId="77777777" w:rsidR="007F6CFD" w:rsidRPr="00B43B83" w:rsidRDefault="007F6CFD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4. คดีความผิดที่รัฐเป็นผู้เสียหาย (รวม 4.1 </w:t>
            </w:r>
            <w:r w:rsidRPr="00B43B83">
              <w:rPr>
                <w:rFonts w:ascii="TH SarabunPSK" w:hAnsi="TH SarabunPSK" w:cs="TH SarabunPSK"/>
                <w:sz w:val="16"/>
                <w:szCs w:val="16"/>
                <w:cs/>
              </w:rPr>
              <w:t>–</w:t>
            </w: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4.9)</w:t>
            </w:r>
          </w:p>
        </w:tc>
        <w:tc>
          <w:tcPr>
            <w:tcW w:w="706" w:type="dxa"/>
          </w:tcPr>
          <w:p w14:paraId="62C4A8AC" w14:textId="056A76FB" w:rsidR="007F6CFD" w:rsidRPr="00B43B83" w:rsidRDefault="009E7E38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5</w:t>
            </w:r>
          </w:p>
        </w:tc>
        <w:tc>
          <w:tcPr>
            <w:tcW w:w="707" w:type="dxa"/>
          </w:tcPr>
          <w:p w14:paraId="2D87C83F" w14:textId="599CE892" w:rsidR="007F6CFD" w:rsidRPr="00B43B83" w:rsidRDefault="009E7E38" w:rsidP="00F056A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4</w:t>
            </w:r>
          </w:p>
        </w:tc>
      </w:tr>
      <w:tr w:rsidR="00725E9F" w:rsidRPr="00B43B83" w14:paraId="743D2D56" w14:textId="77777777" w:rsidTr="00694778">
        <w:trPr>
          <w:trHeight w:val="2567"/>
        </w:trPr>
        <w:tc>
          <w:tcPr>
            <w:tcW w:w="4112" w:type="dxa"/>
          </w:tcPr>
          <w:p w14:paraId="72B63276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2.1 ปล้นทรัพย์</w:t>
            </w:r>
          </w:p>
          <w:p w14:paraId="52BAD399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2.2 ชิงทรัพย์</w:t>
            </w:r>
          </w:p>
          <w:p w14:paraId="645482CD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2.3 วิ่งราวทรัพย์</w:t>
            </w:r>
          </w:p>
          <w:p w14:paraId="192AD3BB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2.4 ลักทรัพย์</w:t>
            </w:r>
          </w:p>
          <w:p w14:paraId="1B097DEF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2.5 กรรโชกทรัพย์</w:t>
            </w:r>
          </w:p>
          <w:p w14:paraId="5630FADC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2.6 ฉ้อโกง (ยกเว้นฉ้อโกงที่กระทำผ่านระบบคอมพิวเตอร์)</w:t>
            </w:r>
          </w:p>
          <w:p w14:paraId="3014BD3D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2.7 ยักยอกทรัพย์</w:t>
            </w:r>
          </w:p>
          <w:p w14:paraId="26AC958B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2.8 ทำให้เสียทรัพย์</w:t>
            </w:r>
          </w:p>
          <w:p w14:paraId="45F1BACE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2.9 รับของโจร</w:t>
            </w:r>
          </w:p>
          <w:p w14:paraId="65984B59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2.10 ลักพาเรียกค่าไถ่</w:t>
            </w:r>
          </w:p>
          <w:p w14:paraId="1E8F7F5C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2.11 วางเพลิง</w:t>
            </w:r>
          </w:p>
          <w:p w14:paraId="0215A0BA" w14:textId="77777777" w:rsidR="00B43B83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2.12 อื่นๆ</w:t>
            </w:r>
          </w:p>
        </w:tc>
        <w:tc>
          <w:tcPr>
            <w:tcW w:w="708" w:type="dxa"/>
          </w:tcPr>
          <w:p w14:paraId="12C3AACF" w14:textId="77777777" w:rsidR="00725E9F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77C7342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C5E9453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36D1CFA" w14:textId="59BFD8B7" w:rsidR="00DB5727" w:rsidRPr="00B43B83" w:rsidRDefault="009E7E38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1BFD8128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750A94E" w14:textId="35AFDC08" w:rsidR="00DB5727" w:rsidRPr="00B43B83" w:rsidRDefault="009E7E38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1C7C0402" w14:textId="269CDDDC" w:rsidR="00DB5727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CB27F11" w14:textId="1D97999F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6C18DCF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A6A27DA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5878E05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C6015A7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6D2B9E94" w14:textId="77777777" w:rsidR="00725E9F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D6F77B8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850B3AB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B09A18E" w14:textId="22892BB8" w:rsidR="00DB5727" w:rsidRPr="00B43B83" w:rsidRDefault="009E7E38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4B8796EF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BB61A34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4180C65" w14:textId="459B7C66" w:rsidR="00DB5727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9A02774" w14:textId="5BED2394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0165FCA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5658945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3500172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F5450C0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20AAA387" w14:textId="77777777" w:rsidR="00725E9F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D503A5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9DB4D0A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D2730E8" w14:textId="6F0858FD" w:rsidR="00DB5727" w:rsidRPr="00B43B83" w:rsidRDefault="009E7E38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338BF791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BA553DD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08F0520" w14:textId="1764553F" w:rsidR="00DB5727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9C46D2B" w14:textId="337AD529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F9D14EF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8392104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2B46A9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E6A48BF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7E75A711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029735BC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DF518D4" w14:textId="2CD36AD2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3EC66B50" w14:textId="6DEDCAE9" w:rsidR="00DB5727" w:rsidRPr="00B43B83" w:rsidRDefault="00C94A8D" w:rsidP="0065117A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100.00</w:t>
            </w:r>
          </w:p>
          <w:p w14:paraId="5D0FB500" w14:textId="6A0279E5" w:rsidR="00DB5727" w:rsidRPr="00B43B83" w:rsidRDefault="00F056A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  <w:r w:rsidR="00DB5727" w:rsidRPr="00B43B83">
              <w:rPr>
                <w:rFonts w:ascii="TH SarabunPSK" w:hAnsi="TH SarabunPSK" w:cs="TH SarabunPSK"/>
                <w:sz w:val="16"/>
                <w:szCs w:val="16"/>
              </w:rPr>
              <w:t>.00</w:t>
            </w:r>
          </w:p>
          <w:p w14:paraId="3E9FB224" w14:textId="7C9BCCE1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80.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00</w:t>
            </w:r>
          </w:p>
          <w:p w14:paraId="0F81F38F" w14:textId="13F117A2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07697EAF" w14:textId="7D92F294" w:rsidR="00DB5727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</w:t>
            </w:r>
            <w:r w:rsidR="00DB5727"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52DA8DB" w14:textId="7B7306F0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3B3DCFB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56317A1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43260718" w14:textId="2F9A83F3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80.00</w:t>
            </w:r>
          </w:p>
        </w:tc>
        <w:tc>
          <w:tcPr>
            <w:tcW w:w="708" w:type="dxa"/>
          </w:tcPr>
          <w:p w14:paraId="24EB00C8" w14:textId="77777777" w:rsidR="00725E9F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689C30F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4E0CFE73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38A601C" w14:textId="742BED43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</w:t>
            </w:r>
            <w:r w:rsidR="00DB5727"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4E96064F" w14:textId="77777777" w:rsidR="00DB5727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C7CF35E" w14:textId="77777777" w:rsidR="00F91283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109141DB" w14:textId="599D1CEB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2F9826D5" w14:textId="5D0A0AFD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  <w:r w:rsidR="00DB5727" w:rsidRPr="00B43B83">
              <w:rPr>
                <w:rFonts w:ascii="TH SarabunPSK" w:hAnsi="TH SarabunPSK" w:cs="TH SarabunPSK"/>
                <w:sz w:val="16"/>
                <w:szCs w:val="16"/>
              </w:rPr>
              <w:t>.00</w:t>
            </w:r>
          </w:p>
          <w:p w14:paraId="7B167CA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28B963F2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B3BFAD3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7126E87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  <w:tc>
          <w:tcPr>
            <w:tcW w:w="1418" w:type="dxa"/>
            <w:gridSpan w:val="2"/>
          </w:tcPr>
          <w:p w14:paraId="1927373E" w14:textId="77777777" w:rsidR="00725E9F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107F054A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3FAB176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376E3F1" w14:textId="10539528" w:rsidR="00DB5727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331379EE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0D39702A" w14:textId="5200EC9F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</w:t>
            </w:r>
            <w:r w:rsidR="00C94A8D">
              <w:rPr>
                <w:rFonts w:ascii="TH SarabunPSK" w:hAnsi="TH SarabunPSK" w:cs="TH SarabunPSK"/>
                <w:sz w:val="16"/>
                <w:szCs w:val="16"/>
              </w:rPr>
              <w:t>00</w:t>
            </w:r>
          </w:p>
          <w:p w14:paraId="35FAC4C3" w14:textId="77777777" w:rsidR="0065117A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1A672CAC" w14:textId="586E0949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</w:t>
            </w:r>
            <w:r w:rsidR="00C94A8D">
              <w:rPr>
                <w:rFonts w:ascii="TH SarabunPSK" w:hAnsi="TH SarabunPSK" w:cs="TH SarabunPSK"/>
                <w:sz w:val="16"/>
                <w:szCs w:val="16"/>
              </w:rPr>
              <w:t>00</w:t>
            </w:r>
          </w:p>
          <w:p w14:paraId="03298972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B8A8E6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3D86549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5684520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  <w:tc>
          <w:tcPr>
            <w:tcW w:w="5348" w:type="dxa"/>
            <w:gridSpan w:val="3"/>
            <w:vMerge w:val="restart"/>
          </w:tcPr>
          <w:p w14:paraId="6C30CAC4" w14:textId="77777777" w:rsidR="00725E9F" w:rsidRPr="00B43B83" w:rsidRDefault="00725E9F" w:rsidP="007F6CFD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4.1 ยาเสพติด (รวม 4.1.1 </w:t>
            </w:r>
            <w:r w:rsidRPr="00B43B83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–</w:t>
            </w:r>
            <w:r w:rsidRPr="00B43B83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 4.1.9)</w:t>
            </w:r>
          </w:p>
          <w:p w14:paraId="26DFC1DB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4.1.1 ผลิต</w:t>
            </w:r>
          </w:p>
          <w:p w14:paraId="711CC3C0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4.1.2 นำเข้า</w:t>
            </w:r>
          </w:p>
          <w:p w14:paraId="778E8ABE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4.1.3 ส่งออก</w:t>
            </w:r>
          </w:p>
          <w:p w14:paraId="326D8DBD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4.1.4 จำหน่าย</w:t>
            </w:r>
          </w:p>
          <w:p w14:paraId="2FE36919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4.1.5 ครอบครองเพื่อจำหน่าย</w:t>
            </w:r>
          </w:p>
          <w:p w14:paraId="4243AAF7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4.1.6 ครอบครอง</w:t>
            </w:r>
          </w:p>
          <w:p w14:paraId="39029920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4.1.7 ครอบครองเพื่อเสพ</w:t>
            </w:r>
          </w:p>
          <w:p w14:paraId="33B940D6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4.1.8 เสพยาเสพติด</w:t>
            </w:r>
          </w:p>
          <w:p w14:paraId="64F90DE8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4.1.9 อื่นๆ</w:t>
            </w:r>
          </w:p>
          <w:p w14:paraId="41977804" w14:textId="77777777" w:rsidR="00725E9F" w:rsidRPr="00B43B83" w:rsidRDefault="00725E9F" w:rsidP="007F6CFD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4.2 อาวุธปืนและวัตถุระเบิด (รวม 4.2.1 </w:t>
            </w:r>
            <w:r w:rsidRPr="00B43B83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–</w:t>
            </w:r>
            <w:r w:rsidRPr="00B43B83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 4.2.5)</w:t>
            </w:r>
          </w:p>
          <w:p w14:paraId="6AE3F928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4.2.1 อาวุธปืนสงคราม (ไม่สามารถออกใบอนุญาตได้)</w:t>
            </w:r>
          </w:p>
          <w:p w14:paraId="46DA6D37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4.2.2 อาวุธปืนธรรมดา (ไม่มีทะเบียน)</w:t>
            </w:r>
          </w:p>
          <w:p w14:paraId="449CB038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4.2.3 อาวุธปืนธรรมดา (มีทะเบียน)</w:t>
            </w:r>
          </w:p>
          <w:p w14:paraId="4A213AFF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4.2.4 วัตถุระเบิด</w:t>
            </w:r>
          </w:p>
          <w:p w14:paraId="77E11CA1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4.2.5 อื่นๆ</w:t>
            </w:r>
          </w:p>
          <w:p w14:paraId="12143E15" w14:textId="77777777" w:rsidR="00725E9F" w:rsidRPr="00B43B83" w:rsidRDefault="00725E9F" w:rsidP="007F6CFD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4.3 การพนัน (รวม 4.3.1 </w:t>
            </w:r>
            <w:r w:rsidRPr="00B43B83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–</w:t>
            </w:r>
            <w:r w:rsidRPr="00B43B83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 4.3.4)</w:t>
            </w:r>
          </w:p>
          <w:p w14:paraId="2D9E6D31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4.3.1 บ่อนการพนัน (เล่นการพนันตั้งแต่ 20 คนขึ้นไป)</w:t>
            </w:r>
          </w:p>
          <w:p w14:paraId="31CFC82B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4.3.2 สลากกินรวบ</w:t>
            </w:r>
          </w:p>
          <w:p w14:paraId="0B3EEB85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4.3.3 ทายผลฟุตบอล</w:t>
            </w:r>
          </w:p>
          <w:p w14:paraId="07DE1540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4.3.4 การพนันอื่นๆ</w:t>
            </w:r>
          </w:p>
          <w:p w14:paraId="6DE1FA1C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4.4 ความผิดเกี่ยวกับวัตถุ สื่อ สิ่งพิมพ์ลามกอนาจาร</w:t>
            </w:r>
          </w:p>
          <w:p w14:paraId="1144F76A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4.5. ความผิดเกี่ยวกับ พ.ร.บ.คนเข้าเมือง</w:t>
            </w:r>
          </w:p>
          <w:p w14:paraId="1DD45F13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4.6 ความผิดเกี่ยวกับการป้องกันและปราบปรามการค้าประเวณี</w:t>
            </w:r>
          </w:p>
          <w:p w14:paraId="77500CE7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4.7 ความผิดเกี่ยวกับสถานบริการ</w:t>
            </w:r>
          </w:p>
          <w:p w14:paraId="550BF22D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4.8 ความผิดเกี่ยวกับการควบคุมเครื่องดื่มแอลกอฮอล์</w:t>
            </w:r>
            <w:r w:rsidR="00BB4445"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(รวม 4.8.1 </w:t>
            </w:r>
            <w:r w:rsidR="00BB4445" w:rsidRPr="00B43B83">
              <w:rPr>
                <w:rFonts w:ascii="TH SarabunPSK" w:hAnsi="TH SarabunPSK" w:cs="TH SarabunPSK"/>
                <w:sz w:val="16"/>
                <w:szCs w:val="16"/>
                <w:cs/>
              </w:rPr>
              <w:t>–</w:t>
            </w:r>
            <w:r w:rsidR="00BB4445"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4.8.2)</w:t>
            </w:r>
          </w:p>
          <w:p w14:paraId="465696B8" w14:textId="77777777" w:rsidR="00BB4445" w:rsidRPr="00B43B83" w:rsidRDefault="00BB4445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4.8.1 พ.ร.บ.ควบคุมเครื่องดื่มแอลกอฮอล์ พ.ศ.2551 </w:t>
            </w:r>
          </w:p>
          <w:p w14:paraId="02E0D9AE" w14:textId="77777777" w:rsidR="00BB4445" w:rsidRPr="00B43B83" w:rsidRDefault="00BB4445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4.8.2 พ.ร.บ.สุรา พ.ศ.2493</w:t>
            </w:r>
          </w:p>
          <w:p w14:paraId="070B8A9B" w14:textId="77777777" w:rsidR="00725E9F" w:rsidRPr="00B43B83" w:rsidRDefault="00BB4445" w:rsidP="00BB4445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4.9 พรก.การบริหารราชการในสถานการณ์ฉุกเฉิน พ.ศ.2548</w:t>
            </w:r>
          </w:p>
        </w:tc>
        <w:tc>
          <w:tcPr>
            <w:tcW w:w="706" w:type="dxa"/>
            <w:vMerge w:val="restart"/>
          </w:tcPr>
          <w:p w14:paraId="60D11E19" w14:textId="6D7CF9E5" w:rsidR="00725E9F" w:rsidRPr="00B43B83" w:rsidRDefault="009E7E38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3</w:t>
            </w:r>
          </w:p>
          <w:p w14:paraId="517C81FC" w14:textId="62C515E2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30937418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3D98481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ABCFCC9" w14:textId="22505A3E" w:rsidR="00DB5727" w:rsidRPr="00B43B83" w:rsidRDefault="009E7E38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</w:t>
            </w:r>
          </w:p>
          <w:p w14:paraId="6F3AA680" w14:textId="77777777" w:rsidR="00DB5727" w:rsidRPr="00B43B83" w:rsidRDefault="00F056A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8126387" w14:textId="45CC3806" w:rsidR="00DB5727" w:rsidRPr="00B43B83" w:rsidRDefault="009E7E38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2</w:t>
            </w:r>
          </w:p>
          <w:p w14:paraId="34810298" w14:textId="77777777" w:rsidR="00DB5727" w:rsidRPr="00B43B83" w:rsidRDefault="00F056A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44D3ECF" w14:textId="09F3A3B2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326F70E1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84A2DDE" w14:textId="52F4649E" w:rsidR="00DB5727" w:rsidRPr="00B43B83" w:rsidRDefault="009E7E38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</w:t>
            </w:r>
          </w:p>
          <w:p w14:paraId="50CE9E73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1A184E9" w14:textId="3333696F" w:rsidR="00DB5727" w:rsidRPr="00B43B83" w:rsidRDefault="009E7E38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</w:t>
            </w:r>
          </w:p>
          <w:p w14:paraId="4C749E0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0DF8C5F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B18EED5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68F1E72" w14:textId="03DB550A" w:rsidR="00DB5727" w:rsidRPr="00B43B83" w:rsidRDefault="009E7E38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</w:t>
            </w:r>
          </w:p>
          <w:p w14:paraId="4B8FD6AD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82B8DD3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9ECD5D4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DD421B9" w14:textId="0406CA9F" w:rsidR="00DB5727" w:rsidRPr="00B43B83" w:rsidRDefault="009E7E38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</w:t>
            </w:r>
          </w:p>
          <w:p w14:paraId="0E1E8BC7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4E51567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372EE88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B359048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0ECC877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6D33A73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076109D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C6831C6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  <w:vMerge w:val="restart"/>
          </w:tcPr>
          <w:p w14:paraId="344A517F" w14:textId="00728308" w:rsidR="00725E9F" w:rsidRPr="00B43B83" w:rsidRDefault="009E7E38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2</w:t>
            </w:r>
          </w:p>
          <w:p w14:paraId="22254370" w14:textId="23FC16EE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0A98F26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8986E01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AC0D741" w14:textId="1F15E3DF" w:rsidR="00DB5727" w:rsidRPr="00B43B83" w:rsidRDefault="009E7E38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</w:t>
            </w:r>
          </w:p>
          <w:p w14:paraId="530ECFF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A4D6AEE" w14:textId="54BAC3CC" w:rsidR="00DB5727" w:rsidRPr="00B43B83" w:rsidRDefault="009E7E38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</w:t>
            </w:r>
          </w:p>
          <w:p w14:paraId="070C26BF" w14:textId="77777777" w:rsidR="00DB5727" w:rsidRPr="00B43B83" w:rsidRDefault="00F056A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83731A5" w14:textId="4A598308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787872FC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FE02B0D" w14:textId="12855D85" w:rsidR="00DB5727" w:rsidRPr="00B43B83" w:rsidRDefault="009E7E38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</w:t>
            </w:r>
          </w:p>
          <w:p w14:paraId="15E07528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EFB346E" w14:textId="52812C09" w:rsidR="00DB5727" w:rsidRPr="00B43B83" w:rsidRDefault="009E7E38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</w:t>
            </w:r>
          </w:p>
          <w:p w14:paraId="661742F0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56FEF5E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23EBE7E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C1EBD57" w14:textId="67CB69FC" w:rsidR="00DB5727" w:rsidRPr="00B43B83" w:rsidRDefault="009E7E38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</w:t>
            </w:r>
          </w:p>
          <w:p w14:paraId="52529D14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660E660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E72D01D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5A696D7" w14:textId="45183A9F" w:rsidR="00DB5727" w:rsidRPr="00B43B83" w:rsidRDefault="009E7E38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</w:t>
            </w:r>
          </w:p>
          <w:p w14:paraId="42F599AF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315B7C6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33801AB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6A4D5B0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CA68F3D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CD1E9E2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C064AF5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8767A42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</w:tr>
      <w:tr w:rsidR="00B43B83" w:rsidRPr="00B43B83" w14:paraId="21CF13CE" w14:textId="77777777" w:rsidTr="00BB4445">
        <w:trPr>
          <w:trHeight w:val="489"/>
        </w:trPr>
        <w:tc>
          <w:tcPr>
            <w:tcW w:w="4112" w:type="dxa"/>
          </w:tcPr>
          <w:p w14:paraId="6A0123B7" w14:textId="77777777" w:rsidR="00B43B83" w:rsidRPr="00B43B83" w:rsidRDefault="00B43B83" w:rsidP="00B43B83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- ฐานความผิดโจรกรรมรถยนต์</w:t>
            </w:r>
          </w:p>
          <w:p w14:paraId="48C41DD7" w14:textId="77777777" w:rsidR="00B43B83" w:rsidRPr="00B43B83" w:rsidRDefault="00B43B83" w:rsidP="00702D9E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 xml:space="preserve">- </w:t>
            </w: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ฐานความผิดโจรกรรมรถจักรยานยนต์</w:t>
            </w:r>
          </w:p>
        </w:tc>
        <w:tc>
          <w:tcPr>
            <w:tcW w:w="708" w:type="dxa"/>
          </w:tcPr>
          <w:p w14:paraId="26B98C56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374980CE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</w:tc>
        <w:tc>
          <w:tcPr>
            <w:tcW w:w="709" w:type="dxa"/>
          </w:tcPr>
          <w:p w14:paraId="19DF3634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232F3ACA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</w:tc>
        <w:tc>
          <w:tcPr>
            <w:tcW w:w="709" w:type="dxa"/>
          </w:tcPr>
          <w:p w14:paraId="65EF1F50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191284A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58C36BC2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8" w:type="dxa"/>
          </w:tcPr>
          <w:p w14:paraId="5C09D940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14:paraId="00E05C0C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348" w:type="dxa"/>
            <w:gridSpan w:val="3"/>
            <w:vMerge/>
          </w:tcPr>
          <w:p w14:paraId="3A37EC23" w14:textId="77777777" w:rsidR="00B43B83" w:rsidRPr="00B43B83" w:rsidRDefault="00B43B83" w:rsidP="007F6CFD">
            <w:pPr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706" w:type="dxa"/>
            <w:vMerge/>
          </w:tcPr>
          <w:p w14:paraId="0E6AC1E7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309D68ED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725E9F" w:rsidRPr="00B43B83" w14:paraId="7FD1E2B3" w14:textId="77777777" w:rsidTr="00BB4445">
        <w:trPr>
          <w:trHeight w:val="138"/>
        </w:trPr>
        <w:tc>
          <w:tcPr>
            <w:tcW w:w="6238" w:type="dxa"/>
            <w:gridSpan w:val="4"/>
            <w:vMerge w:val="restart"/>
          </w:tcPr>
          <w:p w14:paraId="20379929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ประเภทความผิด</w:t>
            </w:r>
          </w:p>
        </w:tc>
        <w:tc>
          <w:tcPr>
            <w:tcW w:w="709" w:type="dxa"/>
          </w:tcPr>
          <w:p w14:paraId="0FFB6CC6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รับแจ้ง</w:t>
            </w:r>
          </w:p>
        </w:tc>
        <w:tc>
          <w:tcPr>
            <w:tcW w:w="2126" w:type="dxa"/>
            <w:gridSpan w:val="3"/>
          </w:tcPr>
          <w:p w14:paraId="3B88A838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จับกุม</w:t>
            </w:r>
          </w:p>
        </w:tc>
        <w:tc>
          <w:tcPr>
            <w:tcW w:w="5348" w:type="dxa"/>
            <w:gridSpan w:val="3"/>
            <w:vMerge/>
          </w:tcPr>
          <w:p w14:paraId="04AA4058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14:paraId="127314D6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63F3174D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725E9F" w:rsidRPr="00B43B83" w14:paraId="29AFE54B" w14:textId="77777777" w:rsidTr="00BB4445">
        <w:trPr>
          <w:trHeight w:val="125"/>
        </w:trPr>
        <w:tc>
          <w:tcPr>
            <w:tcW w:w="6238" w:type="dxa"/>
            <w:gridSpan w:val="4"/>
            <w:vMerge/>
          </w:tcPr>
          <w:p w14:paraId="31F2E54A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09" w:type="dxa"/>
          </w:tcPr>
          <w:p w14:paraId="4E530FE3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ราย</w:t>
            </w:r>
          </w:p>
        </w:tc>
        <w:tc>
          <w:tcPr>
            <w:tcW w:w="708" w:type="dxa"/>
          </w:tcPr>
          <w:p w14:paraId="639566A8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ราย</w:t>
            </w:r>
          </w:p>
        </w:tc>
        <w:tc>
          <w:tcPr>
            <w:tcW w:w="709" w:type="dxa"/>
          </w:tcPr>
          <w:p w14:paraId="75902A26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คน</w:t>
            </w:r>
          </w:p>
        </w:tc>
        <w:tc>
          <w:tcPr>
            <w:tcW w:w="709" w:type="dxa"/>
          </w:tcPr>
          <w:p w14:paraId="36ADDBF5" w14:textId="77777777" w:rsidR="00725E9F" w:rsidRPr="00B43B83" w:rsidRDefault="00725E9F" w:rsidP="00435A6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ร้อยละ</w:t>
            </w:r>
          </w:p>
        </w:tc>
        <w:tc>
          <w:tcPr>
            <w:tcW w:w="5348" w:type="dxa"/>
            <w:gridSpan w:val="3"/>
            <w:vMerge/>
          </w:tcPr>
          <w:p w14:paraId="46DC0C10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14:paraId="02C79549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3DB6D255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DB5727" w:rsidRPr="00B43B83" w14:paraId="69BC72D2" w14:textId="77777777" w:rsidTr="0075668D">
        <w:tc>
          <w:tcPr>
            <w:tcW w:w="6238" w:type="dxa"/>
            <w:gridSpan w:val="4"/>
          </w:tcPr>
          <w:p w14:paraId="5BFC33A1" w14:textId="77777777" w:rsidR="00DB5727" w:rsidRPr="00B43B83" w:rsidRDefault="00DB5727" w:rsidP="00DB5727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3. ฐานความผิดพิเศษ (รวมเฉพาะ 3.1 </w:t>
            </w:r>
            <w:r w:rsidRPr="00B43B83">
              <w:rPr>
                <w:rFonts w:ascii="TH SarabunPSK" w:hAnsi="TH SarabunPSK" w:cs="TH SarabunPSK"/>
                <w:sz w:val="16"/>
                <w:szCs w:val="16"/>
                <w:cs/>
              </w:rPr>
              <w:t>–</w:t>
            </w: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3.17)</w:t>
            </w:r>
          </w:p>
        </w:tc>
        <w:tc>
          <w:tcPr>
            <w:tcW w:w="709" w:type="dxa"/>
          </w:tcPr>
          <w:p w14:paraId="755588F8" w14:textId="2460C334" w:rsidR="00DB5727" w:rsidRPr="00B43B83" w:rsidRDefault="00D5260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6D7477FE" w14:textId="7E669850" w:rsidR="00DB5727" w:rsidRPr="00B43B83" w:rsidRDefault="00D5260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282C4CAD" w14:textId="0AC532DA" w:rsidR="00DB5727" w:rsidRPr="00B43B83" w:rsidRDefault="00D5260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468656FF" w14:textId="111D0B99" w:rsidR="00DB5727" w:rsidRPr="00B43B83" w:rsidRDefault="00F91283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  <w:tc>
          <w:tcPr>
            <w:tcW w:w="5348" w:type="dxa"/>
            <w:gridSpan w:val="3"/>
            <w:vMerge/>
          </w:tcPr>
          <w:p w14:paraId="2AC45FC9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14:paraId="4A9B721E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4875C968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DB5727" w:rsidRPr="00B43B83" w14:paraId="2E07B57A" w14:textId="77777777" w:rsidTr="00B43B83">
        <w:trPr>
          <w:trHeight w:val="2283"/>
        </w:trPr>
        <w:tc>
          <w:tcPr>
            <w:tcW w:w="6238" w:type="dxa"/>
            <w:gridSpan w:val="4"/>
            <w:vMerge w:val="restart"/>
          </w:tcPr>
          <w:p w14:paraId="7D8DCC89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</w:t>
            </w:r>
            <w:r w:rsidRPr="00B43B83">
              <w:rPr>
                <w:rFonts w:ascii="TH SarabunPSK" w:hAnsi="TH SarabunPSK" w:cs="TH SarabunPSK"/>
                <w:sz w:val="16"/>
                <w:szCs w:val="16"/>
              </w:rPr>
              <w:t xml:space="preserve"> </w:t>
            </w: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พ.ร.บ.ป้องกันและปราบปรามการค้ามนุษย์</w:t>
            </w:r>
          </w:p>
          <w:p w14:paraId="43EC9356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3.2 พ.ร.บ.คุ้มครองเด็ก</w:t>
            </w:r>
          </w:p>
          <w:p w14:paraId="65DD35EA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3.3 พ.ร.บ.ลิขสิทธิ์</w:t>
            </w:r>
          </w:p>
          <w:p w14:paraId="726A2C85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3.4 พ.ร.บ.สิทธิบัตร</w:t>
            </w:r>
          </w:p>
          <w:p w14:paraId="6E3AD456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3.5 พ.ร.บ.เครื่องหมายการค้า</w:t>
            </w:r>
          </w:p>
          <w:p w14:paraId="61F0E858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3.6 พ.ร.บ.ว่าด้วยการกระทำผิดทางคอมพิวเตอร์</w:t>
            </w:r>
          </w:p>
          <w:p w14:paraId="720E509B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3.7 ความผิดเกี่ยวกับบัตรอิเล็กทรอนิกส์ (ป.อาญา ม.269/1-269/7)</w:t>
            </w:r>
          </w:p>
          <w:p w14:paraId="2A3745F1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3.8 พ.ร.บ.ป่าไม้</w:t>
            </w:r>
          </w:p>
          <w:p w14:paraId="2582FD4D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3.9 พ.ร.บ.ป่าสงวนแห่งชาติ</w:t>
            </w:r>
          </w:p>
          <w:p w14:paraId="2D3C4924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3.10 พ.ร.บ.อุทยานแห่งชาติ</w:t>
            </w:r>
          </w:p>
          <w:p w14:paraId="7CCEBF91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3.11 พ.ร.บ.สงวนและคุ้มครองสัตว์ป่า</w:t>
            </w:r>
          </w:p>
          <w:p w14:paraId="2298278C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3.12 พ.ร.บ.ส่งเสริมและรักษาคุณภาพสิ่งแวดล้อมแห่งชาติ พ.ศ.2535</w:t>
            </w:r>
          </w:p>
          <w:p w14:paraId="4231E1BA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 xml:space="preserve">3.13 </w:t>
            </w: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พ.ร.บ.ขุดดินและถมดิน</w:t>
            </w:r>
          </w:p>
          <w:p w14:paraId="0EAD7B6F" w14:textId="77777777" w:rsidR="00DB5727" w:rsidRPr="00B43B83" w:rsidRDefault="00DB5727" w:rsidP="00DB5727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3.14 พ</w:t>
            </w:r>
            <w:r w:rsidR="00212D16">
              <w:rPr>
                <w:rFonts w:ascii="TH SarabunPSK" w:hAnsi="TH SarabunPSK" w:cs="TH SarabunPSK" w:hint="cs"/>
                <w:sz w:val="16"/>
                <w:szCs w:val="16"/>
                <w:cs/>
              </w:rPr>
              <w:t>.ร.บ.</w:t>
            </w:r>
            <w:proofErr w:type="spellStart"/>
            <w:r w:rsidR="00212D16">
              <w:rPr>
                <w:rFonts w:ascii="TH SarabunPSK" w:hAnsi="TH SarabunPSK" w:cs="TH SarabunPSK" w:hint="cs"/>
                <w:sz w:val="16"/>
                <w:szCs w:val="16"/>
                <w:cs/>
              </w:rPr>
              <w:t>ศุ</w:t>
            </w:r>
            <w:proofErr w:type="spellEnd"/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ลากร</w:t>
            </w:r>
          </w:p>
        </w:tc>
        <w:tc>
          <w:tcPr>
            <w:tcW w:w="709" w:type="dxa"/>
            <w:vMerge w:val="restart"/>
          </w:tcPr>
          <w:p w14:paraId="30650327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E36C0FE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596913D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C4E9724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E0932F1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1F432EC" w14:textId="77777777" w:rsidR="00DB5727" w:rsidRPr="00B43B83" w:rsidRDefault="00F91283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0526CD0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52542C0" w14:textId="77777777" w:rsidR="00DB5727" w:rsidRPr="00B43B83" w:rsidRDefault="00F91283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17E9BC2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12A63C7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2429E55" w14:textId="50BB3040" w:rsidR="00DB5727" w:rsidRPr="00B43B83" w:rsidRDefault="00D5260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0C1294E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D5A43B8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AE4AE07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1F53320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14:paraId="06B71610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8D62992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B05A401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271654B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347F186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A095E25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46DA1AF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CE0AB3E" w14:textId="77777777" w:rsidR="00DB5727" w:rsidRPr="00B43B83" w:rsidRDefault="00F91283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21615E2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45246F5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3790643" w14:textId="1FD0DE4A" w:rsidR="00DB5727" w:rsidRPr="00B43B83" w:rsidRDefault="00D5260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4F20956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45D0FA6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12DF9E6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</w:tcPr>
          <w:p w14:paraId="5BD88E92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DE262B7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0F1C619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64968BA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9437186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B67063B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A66FC7F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BF15FA9" w14:textId="77777777" w:rsidR="00DB5727" w:rsidRPr="00B43B83" w:rsidRDefault="00F91283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5EFDA31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D927720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6F0BAB3" w14:textId="14305A5E" w:rsidR="00DB5727" w:rsidRPr="00B43B83" w:rsidRDefault="00D5260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C374816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FD52C6B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015AFBC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</w:tcPr>
          <w:p w14:paraId="5B036EE0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2DC16E54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0B263A8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06A60764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2A763569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13EBCBD2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57F7067D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3AC0C306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1006A050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940DC73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8561B3D" w14:textId="564C1733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1A5FEFD8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D80EE88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064BD909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  <w:tc>
          <w:tcPr>
            <w:tcW w:w="5348" w:type="dxa"/>
            <w:gridSpan w:val="3"/>
            <w:vMerge/>
          </w:tcPr>
          <w:p w14:paraId="26D1EB0A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14:paraId="5E329E05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56E51948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DB5727" w:rsidRPr="00B43B83" w14:paraId="60254A0F" w14:textId="77777777" w:rsidTr="00B43B83">
        <w:trPr>
          <w:trHeight w:val="544"/>
        </w:trPr>
        <w:tc>
          <w:tcPr>
            <w:tcW w:w="6238" w:type="dxa"/>
            <w:gridSpan w:val="4"/>
            <w:vMerge/>
          </w:tcPr>
          <w:p w14:paraId="78C9C662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FCC9F3A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18055734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FEF255B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478E821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348" w:type="dxa"/>
            <w:gridSpan w:val="3"/>
          </w:tcPr>
          <w:p w14:paraId="1D6E0C30" w14:textId="77777777" w:rsidR="00DB5727" w:rsidRPr="00B43B83" w:rsidRDefault="00DB5727" w:rsidP="00BB4445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- ฐานความผิดการพนันที่กระทำผ่านระบบคอมพิวเตอร์</w:t>
            </w:r>
          </w:p>
        </w:tc>
        <w:tc>
          <w:tcPr>
            <w:tcW w:w="706" w:type="dxa"/>
          </w:tcPr>
          <w:p w14:paraId="21D64AE2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3503717B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</w:tr>
    </w:tbl>
    <w:p w14:paraId="1196FB24" w14:textId="154F65D4" w:rsidR="00B54B73" w:rsidRPr="00DB5727" w:rsidRDefault="00DB5727" w:rsidP="00DB5727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ข้อมูล </w:t>
      </w:r>
      <w:r w:rsidR="00F91283">
        <w:rPr>
          <w:rFonts w:ascii="TH SarabunPSK" w:hAnsi="TH SarabunPSK" w:cs="TH SarabunPSK" w:hint="cs"/>
          <w:color w:val="FF0000"/>
          <w:sz w:val="32"/>
          <w:szCs w:val="32"/>
          <w:cs/>
        </w:rPr>
        <w:t>ณ วันที่ 3</w:t>
      </w:r>
      <w:r w:rsidR="00C128E9">
        <w:rPr>
          <w:rFonts w:ascii="TH SarabunPSK" w:hAnsi="TH SarabunPSK" w:cs="TH SarabunPSK" w:hint="cs"/>
          <w:color w:val="FF0000"/>
          <w:sz w:val="32"/>
          <w:szCs w:val="32"/>
          <w:cs/>
        </w:rPr>
        <w:t>1</w:t>
      </w:r>
      <w:r w:rsidR="00F9128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9E7E38" w:rsidRPr="009E7E38">
        <w:rPr>
          <w:rFonts w:ascii="TH SarabunPSK" w:hAnsi="TH SarabunPSK" w:cs="TH SarabunPSK"/>
          <w:color w:val="FF0000"/>
          <w:sz w:val="32"/>
          <w:szCs w:val="32"/>
          <w:cs/>
        </w:rPr>
        <w:t>พฤศจิกายน</w:t>
      </w:r>
      <w:r w:rsidR="0038379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256</w:t>
      </w:r>
      <w:r w:rsidR="0065117A">
        <w:rPr>
          <w:rFonts w:ascii="TH SarabunPSK" w:hAnsi="TH SarabunPSK" w:cs="TH SarabunPSK" w:hint="cs"/>
          <w:color w:val="FF0000"/>
          <w:sz w:val="32"/>
          <w:szCs w:val="32"/>
          <w:cs/>
        </w:rPr>
        <w:t>8</w:t>
      </w:r>
    </w:p>
    <w:sectPr w:rsidR="00B54B73" w:rsidRPr="00DB5727" w:rsidSect="005D1522">
      <w:pgSz w:w="16838" w:h="11906" w:orient="landscape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20B"/>
    <w:rsid w:val="00212D16"/>
    <w:rsid w:val="003441E6"/>
    <w:rsid w:val="00383793"/>
    <w:rsid w:val="00435A6F"/>
    <w:rsid w:val="004C67CB"/>
    <w:rsid w:val="005D1522"/>
    <w:rsid w:val="005F3363"/>
    <w:rsid w:val="0065117A"/>
    <w:rsid w:val="00694778"/>
    <w:rsid w:val="00702D9E"/>
    <w:rsid w:val="00725E9F"/>
    <w:rsid w:val="0077120B"/>
    <w:rsid w:val="007F6CFD"/>
    <w:rsid w:val="009E7E38"/>
    <w:rsid w:val="00A279FF"/>
    <w:rsid w:val="00A418B5"/>
    <w:rsid w:val="00B43B83"/>
    <w:rsid w:val="00B54B73"/>
    <w:rsid w:val="00BB4445"/>
    <w:rsid w:val="00C128E9"/>
    <w:rsid w:val="00C94A8D"/>
    <w:rsid w:val="00D52607"/>
    <w:rsid w:val="00DA159A"/>
    <w:rsid w:val="00DB5727"/>
    <w:rsid w:val="00E3187A"/>
    <w:rsid w:val="00E320E6"/>
    <w:rsid w:val="00F056AE"/>
    <w:rsid w:val="00F9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08D60"/>
  <w15:chartTrackingRefBased/>
  <w15:docId w15:val="{8A5B4FA5-5BB8-4469-8776-6A442668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0F28E-8651-4EA3-9AA4-E5871C28A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14</cp:revision>
  <dcterms:created xsi:type="dcterms:W3CDTF">2024-02-28T05:35:00Z</dcterms:created>
  <dcterms:modified xsi:type="dcterms:W3CDTF">2026-05-02T02:49:00Z</dcterms:modified>
</cp:coreProperties>
</file>